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4" w:rsidRPr="005A4B84" w:rsidRDefault="005A4B84" w:rsidP="005A4B8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4B8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12A0899" wp14:editId="34989B58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84" w:rsidRPr="005A4B84" w:rsidRDefault="005A4B84" w:rsidP="005A4B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4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5A4B84" w:rsidRPr="005A4B84" w:rsidRDefault="005A4B84" w:rsidP="005A4B8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4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5A4B84" w:rsidRPr="005A4B84" w:rsidRDefault="005A4B84" w:rsidP="005A4B8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5A4B84" w:rsidRPr="005A4B84" w:rsidRDefault="005A4B84" w:rsidP="005A4B84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A4B84" w:rsidRPr="005A4B84" w:rsidRDefault="005A4B84" w:rsidP="005A4B84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A4B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A4B84" w:rsidRPr="005A4B84" w:rsidRDefault="005A4B84" w:rsidP="005A4B84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(двадцять четверта сесія сьомого скликання)</w:t>
      </w:r>
    </w:p>
    <w:p w:rsidR="005A4B84" w:rsidRPr="005A4B84" w:rsidRDefault="005A4B84" w:rsidP="005A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4B84" w:rsidRPr="005A4B84" w:rsidRDefault="005A4B84" w:rsidP="005A4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5A4B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20 грудня 2019 року </w:t>
      </w:r>
    </w:p>
    <w:p w:rsidR="009102FB" w:rsidRPr="005A4B84" w:rsidRDefault="005A4B84" w:rsidP="005A4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5A4B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смт.Срібне</w:t>
      </w:r>
      <w:proofErr w:type="spellEnd"/>
    </w:p>
    <w:p w:rsidR="009102FB" w:rsidRPr="00CC2F10" w:rsidRDefault="009102FB" w:rsidP="005A4B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затвердження  Програми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8E7008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«Організація </w:t>
      </w:r>
      <w:r w:rsidR="008E70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харчування здобувачів</w:t>
      </w:r>
    </w:p>
    <w:p w:rsidR="008E7008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освіти (вихованців) у закладах </w:t>
      </w:r>
    </w:p>
    <w:p w:rsidR="008E7008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дошкільної та загальної сере</w:t>
      </w:r>
      <w:r w:rsidR="00683A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дньої </w:t>
      </w:r>
    </w:p>
    <w:p w:rsidR="009102FB" w:rsidRPr="00CC2F10" w:rsidRDefault="00683A0D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освіти на 2020-2022 роки</w:t>
      </w:r>
      <w:r w:rsidR="009102FB"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9102FB" w:rsidRPr="00CC2F10" w:rsidRDefault="009102FB" w:rsidP="005A4B8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8E7008" w:rsidRDefault="00683A0D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Законами України «Про освіту»,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охорону дитинства»,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місцеве самоврядування в Україні», «Про державну соціальну допомогу малозабезпеченим сім'ям», постановами Кабінету Міністрів України 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 лютого 2011 р. № 116 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 січня 2016 року № 16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селищна рада </w:t>
      </w:r>
      <w:r w:rsidR="009102FB" w:rsidRPr="008E700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1.Затвердити Програму</w:t>
      </w:r>
      <w:r w:rsidR="00683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  «Організація харчування здобувачів освіти (вихованців) у закладах дошкільної та за</w:t>
      </w:r>
      <w:r w:rsidR="00683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гальної середньої освіти на 2020- 2022 роки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(далі – Програма).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2.Забезпечити організацію харчування здобувачів освіти (вихованців) у  закладах дошкільної освіти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</w:t>
      </w:r>
      <w:r w:rsidR="00683A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 Чернігівської області на 2020-2022  роки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 рахунок коштів бюджету селищної ради з числа осіб: </w:t>
      </w:r>
    </w:p>
    <w:p w:rsidR="009102FB" w:rsidRPr="00CC2F10" w:rsidRDefault="009102FB" w:rsidP="005A4B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а) дітей-сиріт та дітей, позбавлених батьківського піклування;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б)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дітей учасників бойових дій та загиблих  чи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пропавших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безвісти в районі проведення бойових дій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(за наявності посвідчень/довідок);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в)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дітей з інвалідністю в закладах дошкільної освіти;</w:t>
      </w:r>
    </w:p>
    <w:p w:rsidR="009102FB" w:rsidRPr="00CC2F10" w:rsidRDefault="009102FB" w:rsidP="005A4B8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г) дітей і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сімей, які отримують допомогу відповідно до Закону України «Про державну соціальну допомогу малозабезпеченим сім’ям» (за наявності підтверджуючих довідок);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д)дітей із сімей, переміщених з тимчасово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окупованої т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ериторії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 та районів проведення бойових дій;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е) дітей громадян, прийнятих на військову службу за контрактом.</w:t>
      </w:r>
    </w:p>
    <w:p w:rsidR="009102FB" w:rsidRPr="00CC2F10" w:rsidRDefault="00AB7897" w:rsidP="005A4B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Забезпечити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організацію харчування здобувачів освіти (вихованців) у  закладах дошкільної освіти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 Чернігівської області на 2020-2022  роки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 рахунок коштів бюджету селищної ради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розрахунку 50% від вартості харчування на день</w:t>
      </w:r>
      <w:r w:rsidR="008E7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дітей із сімей, які мають троє і більше дітей.</w:t>
      </w:r>
    </w:p>
    <w:p w:rsidR="009102FB" w:rsidRPr="00CC2F10" w:rsidRDefault="00AB7897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4.Забезпечити організацію харчування здобувачів освіти (вихованців) у  закладах загальної середньої освіти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Чернігівської області на 2020-2022 роки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рахунок коштів бюджету селищної ради з числа осіб: 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а) дітей-сиріт;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б)дітей, позбавлених батьківського піклування;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в) дітей з особливими освітніми потребами, які навчаються в інклюзивних класах;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г) дітей із сімей, переміщених з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тимчасовоокупованоїтериторіїУкраїни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районів проведення бойових дій  (за наявності посвідчень/ довідок);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д) дітей із сімей, які отримують допомогу відповідно до Закону України «Про державну соціальну допомогу малозабезпеченим сім’ям», з числа здобувачів освіти 1 – 4 класів (за наявністю підтверджуючих довідок);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е) дітей з інвалідністю з числа здобувачів освіти 1-4 класів (за наявністю підтверджуючих довідок);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є) дітей учасників бойових дій та загиблих  чи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пропавших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безвісти в районі проведення бойових дій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ж) дітей громадян, прийнятих на військову службу за контрактом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5. Начальнику  відділу з питань бюджету та 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фінансів селищної ради  Л. Поді 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передбачити кошти на фінансування Програми.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6. Визначити відділ освіти, сім’ї, молоді та спорту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виконавцем з реалізації Програми.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7. Відділу освіти, сім’ї, молоді та спорту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надавати інформацію до селищної ради про хід виконання Програми.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8. Відділу з питань бюджету та фінансів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враховувати в межах можливостей дохідної частини бюджету селищної ради потребу у видатках на здійснення заході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 реалізації  Програми на 2020-2022  роки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9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начальника відділу освіти, сім’ї, молоді та спорту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кої</w:t>
      </w:r>
      <w:proofErr w:type="spellEnd"/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янської</w:t>
      </w:r>
      <w:proofErr w:type="spellEnd"/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Л. Поду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постійні комісії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AB7897" w:rsidP="005A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Секретар </w:t>
      </w:r>
      <w:r w:rsidR="009102FB" w:rsidRPr="00CC2F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ради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І. МАРТИНЮК</w:t>
      </w:r>
    </w:p>
    <w:p w:rsidR="00AB7897" w:rsidRPr="005A4B84" w:rsidRDefault="00AB7897" w:rsidP="005A4B84">
      <w:pPr>
        <w:spacing w:line="240" w:lineRule="auto"/>
        <w:rPr>
          <w:color w:val="000000" w:themeColor="text1"/>
          <w:lang w:val="uk-UA"/>
        </w:rPr>
      </w:pPr>
    </w:p>
    <w:p w:rsidR="00AB7897" w:rsidRDefault="00AB7897" w:rsidP="005A4B84">
      <w:pPr>
        <w:spacing w:line="240" w:lineRule="auto"/>
        <w:rPr>
          <w:color w:val="000000" w:themeColor="text1"/>
          <w:lang w:val="uk-UA"/>
        </w:rPr>
      </w:pPr>
    </w:p>
    <w:p w:rsidR="00AB7897" w:rsidRDefault="00AB7897" w:rsidP="005A4B84">
      <w:pPr>
        <w:spacing w:line="240" w:lineRule="auto"/>
        <w:rPr>
          <w:color w:val="000000" w:themeColor="text1"/>
          <w:lang w:val="uk-UA"/>
        </w:rPr>
      </w:pPr>
    </w:p>
    <w:p w:rsidR="009102FB" w:rsidRPr="00CC2F10" w:rsidRDefault="009102FB" w:rsidP="005A4B84">
      <w:pPr>
        <w:spacing w:line="240" w:lineRule="auto"/>
        <w:rPr>
          <w:color w:val="000000" w:themeColor="text1"/>
          <w:lang w:val="uk-UA"/>
        </w:rPr>
      </w:pPr>
    </w:p>
    <w:p w:rsidR="009102FB" w:rsidRPr="00CC2F10" w:rsidRDefault="00AB7897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8E7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8E7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="008E70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двадцять четверт</w:t>
      </w:r>
      <w:r w:rsidR="00AB78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сесії сьомого скликання </w:t>
      </w:r>
    </w:p>
    <w:p w:rsidR="009102FB" w:rsidRPr="00CC2F10" w:rsidRDefault="00AB7897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9102FB" w:rsidRPr="00CC2F10" w:rsidRDefault="00AB7897" w:rsidP="005A4B84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</w:t>
      </w:r>
      <w:r w:rsidR="00A16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20 грудня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року</w:t>
      </w: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08" w:rsidRDefault="008E7008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08" w:rsidRDefault="008E7008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7008" w:rsidRPr="00CC2F10" w:rsidRDefault="008E7008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B7897" w:rsidRPr="008E7008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Програма</w:t>
      </w:r>
      <w:r w:rsidR="00AB7897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</w:t>
      </w:r>
      <w:proofErr w:type="spellStart"/>
      <w:r w:rsidR="008E7008" w:rsidRPr="00CC2F10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Срібнянської</w:t>
      </w:r>
      <w:proofErr w:type="spellEnd"/>
      <w:r w:rsidR="008E7008" w:rsidRPr="00CC2F10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селищної ради </w:t>
      </w:r>
    </w:p>
    <w:p w:rsidR="009102FB" w:rsidRPr="00CC2F10" w:rsidRDefault="00AB7897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 w:rsidRPr="00CC2F10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«Організація харчування здобувачів освіти (вихованців) у закладах дошкільної та загаль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ної середньої освіти на 2020-2022 роки</w:t>
      </w:r>
      <w:r w:rsidRPr="00CC2F10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»</w:t>
      </w: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102FB" w:rsidRPr="00CC2F10" w:rsidRDefault="009102FB" w:rsidP="005A4B84">
      <w:pPr>
        <w:spacing w:line="240" w:lineRule="auto"/>
        <w:rPr>
          <w:color w:val="000000" w:themeColor="text1"/>
          <w:lang w:val="uk-UA"/>
        </w:rPr>
      </w:pPr>
    </w:p>
    <w:p w:rsidR="009102FB" w:rsidRPr="00CC2F10" w:rsidRDefault="009102FB" w:rsidP="005A4B84">
      <w:pPr>
        <w:spacing w:line="240" w:lineRule="auto"/>
        <w:rPr>
          <w:color w:val="000000" w:themeColor="text1"/>
          <w:lang w:val="uk-UA"/>
        </w:rPr>
      </w:pPr>
    </w:p>
    <w:p w:rsidR="009102FB" w:rsidRDefault="009102FB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8E7008" w:rsidRPr="00CC2F10" w:rsidRDefault="008E7008" w:rsidP="005A4B84">
      <w:pPr>
        <w:spacing w:line="240" w:lineRule="auto"/>
        <w:rPr>
          <w:color w:val="000000" w:themeColor="text1"/>
          <w:lang w:val="uk-UA"/>
        </w:rPr>
      </w:pPr>
    </w:p>
    <w:p w:rsidR="009102FB" w:rsidRPr="00CC2F10" w:rsidRDefault="009102FB" w:rsidP="005A4B84">
      <w:pPr>
        <w:spacing w:line="240" w:lineRule="auto"/>
        <w:rPr>
          <w:color w:val="000000" w:themeColor="text1"/>
          <w:lang w:val="uk-UA"/>
        </w:rPr>
      </w:pPr>
    </w:p>
    <w:tbl>
      <w:tblPr>
        <w:tblW w:w="11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0471"/>
      </w:tblGrid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Паспорт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положення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Мета та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ресурсне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Очікувані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результати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</w:tr>
      <w:tr w:rsidR="009102FB" w:rsidRPr="00CC2F10" w:rsidTr="009102FB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Управління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Програмою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контроль за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її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виконанням</w:t>
            </w:r>
            <w:proofErr w:type="spellEnd"/>
          </w:p>
        </w:tc>
      </w:tr>
    </w:tbl>
    <w:p w:rsidR="009102FB" w:rsidRPr="00CC2F10" w:rsidRDefault="009102FB" w:rsidP="005A4B84">
      <w:pPr>
        <w:shd w:val="clear" w:color="auto" w:fill="FFFFFF"/>
        <w:spacing w:after="18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1.</w:t>
      </w: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 ПРОГРАМИ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02FB" w:rsidRPr="005A4B84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Назва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Програма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Срібнянської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селищної ради</w:t>
            </w:r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Чернігівської області «Організація харчування здобувачів освіти (вихованців)  в закладах дошкільної та загальної середньої освіти на 2019 рік»</w:t>
            </w:r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ідстава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розробки</w:t>
            </w:r>
            <w:proofErr w:type="spellEnd"/>
            <w:r w:rsidR="006904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ЗакониУкраїни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загальну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середню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дошкільну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охорону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дитинства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 </w:t>
            </w:r>
            <w:proofErr w:type="spellStart"/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ісцеве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Україні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Замовник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бнянська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селищна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рада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Чернігівської області</w:t>
            </w:r>
          </w:p>
        </w:tc>
      </w:tr>
      <w:tr w:rsidR="009102FB" w:rsidRPr="005A4B84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Головний розробник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9102FB" w:rsidRPr="005A4B84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Головна мета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умов для збереження здоров'я дітей, підвищення рівня організації харчування, забезпечення здобувачів освіти (вихованців) раціональним та якісним харчуванням; дотримання наступності, послідовності  в процесі  створення системи організації харчування  здобувачів освіти (вихованців) закладів дошкільної та загальної середньої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освіти комунальної форми власності селищної ради;  впровадження нових форм обслуговування та технологій приготування їжі в закладах дошкільної та загальної середньої освіти; забезпечення раціонального використання бюджетних коштів.</w:t>
            </w:r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Строки реалізації Програми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20-2022 роки</w:t>
            </w:r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Джерела фінансування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Срібнянської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селищної 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ради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Інші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джерела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заборонені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Обсяги фінансування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Обсяг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коштів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розглядається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встановленому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порядку</w:t>
            </w:r>
          </w:p>
        </w:tc>
      </w:tr>
      <w:tr w:rsidR="009102FB" w:rsidRPr="00CC2F10" w:rsidTr="009102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Очікувані результати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E90E96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твор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закладах</w:t>
            </w:r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дошкільної та загальної середньої освіти </w:t>
            </w:r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безкоштовним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дітей 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ільгових категорій з числа здобувачів освіти (вихованців) у закладах  дошкільної та загальної середньої освіти селищної ради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умов,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сприяють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зміцненню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здоров'я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здобувачів освіти (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вихованц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ів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гармонійному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збільшення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кількості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здобувачів освіти (вихованців)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хоплених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гарячимхарчуванням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E90E96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дітей </w:t>
            </w:r>
            <w:proofErr w:type="spellStart"/>
            <w:proofErr w:type="gram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ільгових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категорій</w:t>
            </w:r>
            <w:proofErr w:type="spellEnd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числа здобувачів освіти (вихованців) закладів дошкільної та загальної середньої освіти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="009102FB"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поліпшення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якості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здобувачів (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)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формування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навичок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правильного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здорового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•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впровадженняновихтехнологій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E90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 раціонального використання бюджетних коштів</w:t>
            </w:r>
          </w:p>
        </w:tc>
      </w:tr>
    </w:tbl>
    <w:p w:rsidR="009102FB" w:rsidRPr="00CC2F10" w:rsidRDefault="009102FB" w:rsidP="005A4B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2. ЗАГАЛЬНІ ПОЛОЖЕННЯ</w:t>
      </w:r>
    </w:p>
    <w:p w:rsidR="009102FB" w:rsidRPr="00CC2F10" w:rsidRDefault="00E90E96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здоров'я дітей, їх всебічного розвитку, навчання і виховання.</w:t>
      </w:r>
    </w:p>
    <w:p w:rsidR="009102FB" w:rsidRPr="00CC2F10" w:rsidRDefault="00E90E96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впливу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повноцінне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раціональне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02FB" w:rsidRPr="00CC2F10" w:rsidRDefault="00E90E96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Програму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Срібнянської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селищної ради Чернігівської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«Організація харчування здобувачів освіти (вихованців)  в закладах дошкільної та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гальної середньої освіти на 2020-2022 роки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(далі Програму) розроблено на виконання Законів України «Про освіту», «Про загальну середню освіту», «Про дошкільну освіту», «Про охорону дитинства» з метою дотримання наступності, послідовності в процесі  створення системи організації харчування здобувачів освіти (вихованців)закладів дошкільної та загальної середньої освіти.</w:t>
      </w:r>
    </w:p>
    <w:p w:rsidR="009102FB" w:rsidRPr="00CC2F10" w:rsidRDefault="008604FA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 заклади освіти комунальної власності селищної ради мають харчоблоки чи приміщення їдалень,  обідні зали, в яких створено умови для організації гарячого харчування всіх здобувачів освіти (вихованців), можливість забезпечення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 буфетною продукцією.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Державою гарантується забезпечення харчуванням здобувачів освіти (вихованців)закладів дошкільної та загальної середньої освіти з числа  дітей пільгових категорій. Тому організація харчування здобувачів</w:t>
      </w:r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 (вихованців) у закладах</w:t>
      </w:r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дошкільної та загальної середньої освіти</w:t>
      </w:r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належить до пріоритетних завдань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Срібнянської</w:t>
      </w:r>
      <w:proofErr w:type="spellEnd"/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селищної ради.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 освіти, сім’ї, молоді та спорту </w:t>
      </w:r>
      <w:proofErr w:type="spellStart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8604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координацію процесу організації харчування, контроль за харчовими нормами і якістю продукції, яка надходить до харчоблоків  та</w:t>
      </w:r>
      <w:r w:rsidR="00860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їдалень закладів дошкільної та загальної середньої освіти, організацію харчування здобувачів освіти ( вихованців); забезпечує закупівлю та укладає угоди щодо постачання продуктів харчування та продовольчої сировини гарантованої якості; забезпечує ведення бухгалтерського обліку продуктів харчування та продовольчої сировини;  аналітичний облік батьківської плати за харчування;  ведення обліку дітей, які отримують харчування; контроль за харчуванням, інформування батьків про організацію харчування дітей у закладах; здійснює загальний контроль за організацією харчування у  закладах освіти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Срібнянської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селищної ради.</w:t>
      </w:r>
    </w:p>
    <w:p w:rsidR="009102FB" w:rsidRPr="00CC2F10" w:rsidRDefault="008604FA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Розробка Програми обумовлена необхідністю створення та забезпечення умов для організації повноцінного і якісного харчування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обувачів освіти ( вихованців)  у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закладах  дошкільної та загальної середньої освіти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Срібнянської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селищної ради.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C2F10">
        <w:rPr>
          <w:rStyle w:val="a6"/>
          <w:color w:val="000000" w:themeColor="text1"/>
          <w:sz w:val="28"/>
          <w:szCs w:val="28"/>
          <w:lang w:val="uk-UA"/>
        </w:rPr>
        <w:t>3. МЕТА ТА ОСНОВНІ ЗАВДАННЯ ПРОГРАМИ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C2F10">
        <w:rPr>
          <w:color w:val="000000" w:themeColor="text1"/>
          <w:sz w:val="28"/>
          <w:szCs w:val="28"/>
          <w:lang w:val="uk-UA"/>
        </w:rPr>
        <w:t xml:space="preserve">        Основна мета Програми – створення умов для збереження здоров'я дітей, підвищення рівня організації харчування, забезпечення здобувачів освіти (вихованців) раціональним і якісним харчуванням, упровадження</w:t>
      </w:r>
      <w:r w:rsidR="008604FA">
        <w:rPr>
          <w:color w:val="000000" w:themeColor="text1"/>
          <w:sz w:val="28"/>
          <w:szCs w:val="28"/>
          <w:lang w:val="uk-UA"/>
        </w:rPr>
        <w:t xml:space="preserve"> нових форм обслуговування</w:t>
      </w:r>
      <w:r w:rsidRPr="00CC2F10">
        <w:rPr>
          <w:color w:val="000000" w:themeColor="text1"/>
          <w:sz w:val="28"/>
          <w:szCs w:val="28"/>
          <w:lang w:val="uk-UA"/>
        </w:rPr>
        <w:t xml:space="preserve"> та нових технологій приготування їжі у закладах дошкільної та загальної середньої освіти.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Основн</w:t>
      </w:r>
      <w:proofErr w:type="spellEnd"/>
      <w:r w:rsidR="009102FB" w:rsidRPr="00CC2F10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завдання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Програми</w:t>
      </w:r>
      <w:proofErr w:type="spellEnd"/>
      <w:r w:rsidR="009102FB" w:rsidRPr="00CC2F10">
        <w:rPr>
          <w:color w:val="000000" w:themeColor="text1"/>
          <w:sz w:val="28"/>
          <w:szCs w:val="28"/>
        </w:rPr>
        <w:t>: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створити</w:t>
      </w:r>
      <w:proofErr w:type="spellEnd"/>
      <w:r w:rsidRPr="00CC2F10">
        <w:rPr>
          <w:color w:val="000000" w:themeColor="text1"/>
          <w:sz w:val="28"/>
          <w:szCs w:val="28"/>
          <w:lang w:val="uk-UA"/>
        </w:rPr>
        <w:t xml:space="preserve"> єдину</w:t>
      </w:r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r w:rsidRPr="00CC2F10">
        <w:rPr>
          <w:color w:val="000000" w:themeColor="text1"/>
          <w:sz w:val="28"/>
          <w:szCs w:val="28"/>
        </w:rPr>
        <w:t xml:space="preserve">систему </w:t>
      </w:r>
      <w:proofErr w:type="spellStart"/>
      <w:r w:rsidRPr="00CC2F10">
        <w:rPr>
          <w:color w:val="000000" w:themeColor="text1"/>
          <w:sz w:val="28"/>
          <w:szCs w:val="28"/>
        </w:rPr>
        <w:t>організації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Pr="00CC2F10">
        <w:rPr>
          <w:color w:val="000000" w:themeColor="text1"/>
          <w:sz w:val="28"/>
          <w:szCs w:val="28"/>
        </w:rPr>
        <w:t xml:space="preserve"> </w:t>
      </w:r>
      <w:proofErr w:type="gramStart"/>
      <w:r w:rsidRPr="00CC2F10">
        <w:rPr>
          <w:color w:val="000000" w:themeColor="text1"/>
          <w:sz w:val="28"/>
          <w:szCs w:val="28"/>
        </w:rPr>
        <w:t>у</w:t>
      </w:r>
      <w:proofErr w:type="gramEnd"/>
      <w:r w:rsidRPr="00CC2F10">
        <w:rPr>
          <w:color w:val="000000" w:themeColor="text1"/>
          <w:sz w:val="28"/>
          <w:szCs w:val="28"/>
        </w:rPr>
        <w:t xml:space="preserve"> закладах</w:t>
      </w:r>
      <w:r w:rsidRPr="00CC2F10">
        <w:rPr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</w:t>
      </w:r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удосконалити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управління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системою </w:t>
      </w:r>
      <w:proofErr w:type="spellStart"/>
      <w:r w:rsidR="009102FB" w:rsidRPr="00CC2F10"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, </w:t>
      </w:r>
      <w:proofErr w:type="spellStart"/>
      <w:r w:rsidR="009102FB" w:rsidRPr="00CC2F10">
        <w:rPr>
          <w:color w:val="000000" w:themeColor="text1"/>
          <w:sz w:val="28"/>
          <w:szCs w:val="28"/>
        </w:rPr>
        <w:t>оптимізувати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витрати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на </w:t>
      </w:r>
      <w:proofErr w:type="spellStart"/>
      <w:r w:rsidR="009102FB" w:rsidRPr="00CC2F10">
        <w:rPr>
          <w:color w:val="000000" w:themeColor="text1"/>
          <w:sz w:val="28"/>
          <w:szCs w:val="28"/>
        </w:rPr>
        <w:t>її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функціонування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створити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умови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для </w:t>
      </w:r>
      <w:proofErr w:type="spellStart"/>
      <w:r w:rsidR="009102FB" w:rsidRPr="00CC2F10">
        <w:rPr>
          <w:color w:val="000000" w:themeColor="text1"/>
          <w:sz w:val="28"/>
          <w:szCs w:val="28"/>
        </w:rPr>
        <w:t>повноцінного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="009102FB" w:rsidRPr="00CC2F10">
        <w:rPr>
          <w:color w:val="000000" w:themeColor="text1"/>
          <w:sz w:val="28"/>
          <w:szCs w:val="28"/>
          <w:lang w:val="uk-UA"/>
        </w:rPr>
        <w:t xml:space="preserve"> здобувачів освіти (</w:t>
      </w:r>
      <w:proofErr w:type="spellStart"/>
      <w:r w:rsidR="009102FB" w:rsidRPr="00CC2F10">
        <w:rPr>
          <w:color w:val="000000" w:themeColor="text1"/>
          <w:sz w:val="28"/>
          <w:szCs w:val="28"/>
        </w:rPr>
        <w:t>вихованців</w:t>
      </w:r>
      <w:proofErr w:type="spellEnd"/>
      <w:r w:rsidR="009102FB" w:rsidRPr="00CC2F10">
        <w:rPr>
          <w:color w:val="000000" w:themeColor="text1"/>
          <w:sz w:val="28"/>
          <w:szCs w:val="28"/>
        </w:rPr>
        <w:t>)</w:t>
      </w:r>
      <w:r w:rsidR="009102FB" w:rsidRPr="00CC2F10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9102FB" w:rsidRPr="00CC2F10">
        <w:rPr>
          <w:color w:val="000000" w:themeColor="text1"/>
          <w:sz w:val="28"/>
          <w:szCs w:val="28"/>
          <w:lang w:val="uk-UA"/>
        </w:rPr>
        <w:t>у</w:t>
      </w:r>
      <w:proofErr w:type="gramEnd"/>
      <w:r w:rsidR="009102FB" w:rsidRPr="00CC2F10">
        <w:rPr>
          <w:color w:val="000000" w:themeColor="text1"/>
          <w:sz w:val="28"/>
          <w:szCs w:val="28"/>
          <w:lang w:val="uk-UA"/>
        </w:rPr>
        <w:t xml:space="preserve"> закладах освіти селищної ради</w:t>
      </w:r>
      <w:r w:rsidR="009102FB"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збільшити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кількість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здобувачів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освіти</w:t>
      </w:r>
      <w:proofErr w:type="spellEnd"/>
      <w:r w:rsidRPr="00CC2F10">
        <w:rPr>
          <w:color w:val="000000" w:themeColor="text1"/>
          <w:sz w:val="28"/>
          <w:szCs w:val="28"/>
        </w:rPr>
        <w:t xml:space="preserve">, </w:t>
      </w:r>
      <w:proofErr w:type="spellStart"/>
      <w:r w:rsidRPr="00CC2F10">
        <w:rPr>
          <w:color w:val="000000" w:themeColor="text1"/>
          <w:sz w:val="28"/>
          <w:szCs w:val="28"/>
        </w:rPr>
        <w:t>охоплених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гарячим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забезпечити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гарячим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харчуванням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дітей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CC2F10">
        <w:rPr>
          <w:color w:val="000000" w:themeColor="text1"/>
          <w:sz w:val="28"/>
          <w:szCs w:val="28"/>
        </w:rPr>
        <w:t>п</w:t>
      </w:r>
      <w:proofErr w:type="gramEnd"/>
      <w:r w:rsidRPr="00CC2F10">
        <w:rPr>
          <w:color w:val="000000" w:themeColor="text1"/>
          <w:sz w:val="28"/>
          <w:szCs w:val="28"/>
        </w:rPr>
        <w:t>ільгових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категорій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оновити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технологічне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обладнання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харчоблоків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9102FB" w:rsidRPr="00CC2F10">
        <w:rPr>
          <w:color w:val="000000" w:themeColor="text1"/>
          <w:sz w:val="28"/>
          <w:szCs w:val="28"/>
        </w:rPr>
        <w:t>у</w:t>
      </w:r>
      <w:proofErr w:type="gramEnd"/>
      <w:r w:rsidR="009102FB" w:rsidRPr="00CC2F10">
        <w:rPr>
          <w:color w:val="000000" w:themeColor="text1"/>
          <w:sz w:val="28"/>
          <w:szCs w:val="28"/>
        </w:rPr>
        <w:t xml:space="preserve"> закладах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color w:val="000000" w:themeColor="text1"/>
          <w:sz w:val="28"/>
          <w:szCs w:val="28"/>
          <w:lang w:val="uk-UA"/>
        </w:rPr>
        <w:t xml:space="preserve">дошкільної та загальної середньої освіти, </w:t>
      </w:r>
      <w:proofErr w:type="spellStart"/>
      <w:r w:rsidR="009102FB" w:rsidRPr="00CC2F10"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його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утримання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у </w:t>
      </w:r>
      <w:proofErr w:type="spellStart"/>
      <w:r w:rsidR="009102FB" w:rsidRPr="00CC2F10">
        <w:rPr>
          <w:color w:val="000000" w:themeColor="text1"/>
          <w:sz w:val="28"/>
          <w:szCs w:val="28"/>
        </w:rPr>
        <w:t>робочому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стані</w:t>
      </w:r>
      <w:proofErr w:type="spellEnd"/>
      <w:r w:rsidR="009102FB" w:rsidRPr="00CC2F10">
        <w:rPr>
          <w:color w:val="000000" w:themeColor="text1"/>
          <w:sz w:val="28"/>
          <w:szCs w:val="28"/>
        </w:rPr>
        <w:t>.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C2F10">
        <w:rPr>
          <w:color w:val="000000" w:themeColor="text1"/>
          <w:sz w:val="28"/>
          <w:szCs w:val="28"/>
          <w:lang w:val="uk-UA"/>
        </w:rPr>
        <w:t>Реалізація Програми дасть змогу: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C2F10">
        <w:rPr>
          <w:color w:val="000000" w:themeColor="text1"/>
          <w:sz w:val="28"/>
          <w:szCs w:val="28"/>
          <w:lang w:val="uk-UA"/>
        </w:rPr>
        <w:t xml:space="preserve">- збільшити кількість здобувачів освіти, які охоплені  гарячим харчуванням у закладах освіти  </w:t>
      </w:r>
      <w:proofErr w:type="spellStart"/>
      <w:r w:rsidRPr="00CC2F10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CC2F10">
        <w:rPr>
          <w:color w:val="000000" w:themeColor="text1"/>
          <w:sz w:val="28"/>
          <w:szCs w:val="28"/>
          <w:lang w:val="uk-UA"/>
        </w:rPr>
        <w:t xml:space="preserve"> селищної ради;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забезпечити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якісним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харчуванням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дітей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CC2F10">
        <w:rPr>
          <w:color w:val="000000" w:themeColor="text1"/>
          <w:sz w:val="28"/>
          <w:szCs w:val="28"/>
        </w:rPr>
        <w:t>п</w:t>
      </w:r>
      <w:proofErr w:type="gramEnd"/>
      <w:r w:rsidRPr="00CC2F10">
        <w:rPr>
          <w:color w:val="000000" w:themeColor="text1"/>
          <w:sz w:val="28"/>
          <w:szCs w:val="28"/>
        </w:rPr>
        <w:t>ільгових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категорій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формувати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навички</w:t>
      </w:r>
      <w:proofErr w:type="spellEnd"/>
      <w:r w:rsidRPr="00CC2F10">
        <w:rPr>
          <w:color w:val="000000" w:themeColor="text1"/>
          <w:sz w:val="28"/>
          <w:szCs w:val="28"/>
        </w:rPr>
        <w:t xml:space="preserve"> </w:t>
      </w:r>
      <w:proofErr w:type="gramStart"/>
      <w:r w:rsidRPr="00CC2F10">
        <w:rPr>
          <w:color w:val="000000" w:themeColor="text1"/>
          <w:sz w:val="28"/>
          <w:szCs w:val="28"/>
        </w:rPr>
        <w:t>правильного</w:t>
      </w:r>
      <w:proofErr w:type="gramEnd"/>
      <w:r w:rsidRPr="00CC2F10">
        <w:rPr>
          <w:color w:val="000000" w:themeColor="text1"/>
          <w:sz w:val="28"/>
          <w:szCs w:val="28"/>
        </w:rPr>
        <w:t xml:space="preserve"> та здорового </w:t>
      </w:r>
      <w:proofErr w:type="spellStart"/>
      <w:r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надати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збалансоване</w:t>
      </w:r>
      <w:proofErr w:type="spellEnd"/>
      <w:r w:rsidR="009102FB" w:rsidRPr="00CC2F10">
        <w:rPr>
          <w:color w:val="000000" w:themeColor="text1"/>
          <w:sz w:val="28"/>
          <w:szCs w:val="28"/>
          <w:lang w:val="uk-UA"/>
        </w:rPr>
        <w:t xml:space="preserve"> гаряче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відповідно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</w:t>
      </w:r>
      <w:proofErr w:type="gramStart"/>
      <w:r w:rsidR="009102FB" w:rsidRPr="00CC2F10">
        <w:rPr>
          <w:color w:val="000000" w:themeColor="text1"/>
          <w:sz w:val="28"/>
          <w:szCs w:val="28"/>
        </w:rPr>
        <w:t>до</w:t>
      </w:r>
      <w:proofErr w:type="gramEnd"/>
      <w:r w:rsidR="009102FB" w:rsidRPr="00CC2F10">
        <w:rPr>
          <w:color w:val="000000" w:themeColor="text1"/>
          <w:sz w:val="28"/>
          <w:szCs w:val="28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віку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і стану </w:t>
      </w:r>
      <w:proofErr w:type="spellStart"/>
      <w:r w:rsidR="009102FB" w:rsidRPr="00CC2F10">
        <w:rPr>
          <w:color w:val="000000" w:themeColor="text1"/>
          <w:sz w:val="28"/>
          <w:szCs w:val="28"/>
        </w:rPr>
        <w:t>здоров'я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дітей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, </w:t>
      </w:r>
      <w:proofErr w:type="spellStart"/>
      <w:r w:rsidR="009102FB" w:rsidRPr="00CC2F10">
        <w:rPr>
          <w:color w:val="000000" w:themeColor="text1"/>
          <w:sz w:val="28"/>
          <w:szCs w:val="28"/>
        </w:rPr>
        <w:t>урізноманітнити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раціон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поліпшити</w:t>
      </w:r>
      <w:proofErr w:type="spellEnd"/>
      <w:r w:rsidRPr="00CC2F10">
        <w:rPr>
          <w:color w:val="000000" w:themeColor="text1"/>
          <w:sz w:val="28"/>
          <w:szCs w:val="28"/>
        </w:rPr>
        <w:t xml:space="preserve"> контроль </w:t>
      </w:r>
      <w:proofErr w:type="gramStart"/>
      <w:r w:rsidRPr="00CC2F10">
        <w:rPr>
          <w:color w:val="000000" w:themeColor="text1"/>
          <w:sz w:val="28"/>
          <w:szCs w:val="28"/>
        </w:rPr>
        <w:t>за</w:t>
      </w:r>
      <w:proofErr w:type="gramEnd"/>
      <w:r w:rsidRPr="00CC2F10">
        <w:rPr>
          <w:color w:val="000000" w:themeColor="text1"/>
          <w:sz w:val="28"/>
          <w:szCs w:val="28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якістю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сировини</w:t>
      </w:r>
      <w:proofErr w:type="spellEnd"/>
      <w:r w:rsidRPr="00CC2F10">
        <w:rPr>
          <w:color w:val="000000" w:themeColor="text1"/>
          <w:sz w:val="28"/>
          <w:szCs w:val="28"/>
        </w:rPr>
        <w:t xml:space="preserve"> й </w:t>
      </w:r>
      <w:proofErr w:type="spellStart"/>
      <w:r w:rsidRPr="00CC2F10">
        <w:rPr>
          <w:color w:val="000000" w:themeColor="text1"/>
          <w:sz w:val="28"/>
          <w:szCs w:val="28"/>
        </w:rPr>
        <w:t>готової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продукції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забезпечити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раціональне</w:t>
      </w:r>
      <w:proofErr w:type="spellEnd"/>
      <w:r w:rsidRPr="00CC2F10">
        <w:rPr>
          <w:color w:val="000000" w:themeColor="text1"/>
          <w:sz w:val="28"/>
          <w:szCs w:val="28"/>
        </w:rPr>
        <w:t xml:space="preserve"> та </w:t>
      </w:r>
      <w:proofErr w:type="spellStart"/>
      <w:r w:rsidRPr="00CC2F10">
        <w:rPr>
          <w:color w:val="000000" w:themeColor="text1"/>
          <w:sz w:val="28"/>
          <w:szCs w:val="28"/>
        </w:rPr>
        <w:t>ефективне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використання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бюджетних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кошті</w:t>
      </w:r>
      <w:proofErr w:type="gramStart"/>
      <w:r w:rsidRPr="00CC2F1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C2F10">
        <w:rPr>
          <w:color w:val="000000" w:themeColor="text1"/>
          <w:sz w:val="28"/>
          <w:szCs w:val="28"/>
        </w:rPr>
        <w:t>.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C2F10">
        <w:rPr>
          <w:color w:val="000000" w:themeColor="text1"/>
          <w:sz w:val="28"/>
          <w:szCs w:val="28"/>
        </w:rPr>
        <w:t>Доц</w:t>
      </w:r>
      <w:proofErr w:type="gramEnd"/>
      <w:r w:rsidRPr="00CC2F10">
        <w:rPr>
          <w:color w:val="000000" w:themeColor="text1"/>
          <w:sz w:val="28"/>
          <w:szCs w:val="28"/>
        </w:rPr>
        <w:t>ільність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створення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даної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Програми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обумовлена</w:t>
      </w:r>
      <w:proofErr w:type="spellEnd"/>
      <w:r w:rsidRPr="00CC2F10">
        <w:rPr>
          <w:color w:val="000000" w:themeColor="text1"/>
          <w:sz w:val="28"/>
          <w:szCs w:val="28"/>
        </w:rPr>
        <w:t>:</w:t>
      </w:r>
    </w:p>
    <w:p w:rsidR="009102FB" w:rsidRPr="00CC2F10" w:rsidRDefault="009102FB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CC2F10">
        <w:rPr>
          <w:color w:val="000000" w:themeColor="text1"/>
          <w:sz w:val="28"/>
          <w:szCs w:val="28"/>
        </w:rPr>
        <w:t xml:space="preserve">- </w:t>
      </w:r>
      <w:proofErr w:type="spellStart"/>
      <w:r w:rsidRPr="00CC2F10">
        <w:rPr>
          <w:color w:val="000000" w:themeColor="text1"/>
          <w:sz w:val="28"/>
          <w:szCs w:val="28"/>
        </w:rPr>
        <w:t>турботою</w:t>
      </w:r>
      <w:proofErr w:type="spellEnd"/>
      <w:r w:rsidRPr="00CC2F10">
        <w:rPr>
          <w:color w:val="000000" w:themeColor="text1"/>
          <w:sz w:val="28"/>
          <w:szCs w:val="28"/>
        </w:rPr>
        <w:t xml:space="preserve"> про </w:t>
      </w:r>
      <w:proofErr w:type="spellStart"/>
      <w:r w:rsidRPr="00CC2F10">
        <w:rPr>
          <w:color w:val="000000" w:themeColor="text1"/>
          <w:sz w:val="28"/>
          <w:szCs w:val="28"/>
        </w:rPr>
        <w:t>збереження</w:t>
      </w:r>
      <w:proofErr w:type="spellEnd"/>
      <w:r w:rsidRPr="00CC2F10">
        <w:rPr>
          <w:color w:val="000000" w:themeColor="text1"/>
          <w:sz w:val="28"/>
          <w:szCs w:val="28"/>
        </w:rPr>
        <w:t xml:space="preserve"> та </w:t>
      </w:r>
      <w:proofErr w:type="spellStart"/>
      <w:r w:rsidRPr="00CC2F10">
        <w:rPr>
          <w:color w:val="000000" w:themeColor="text1"/>
          <w:sz w:val="28"/>
          <w:szCs w:val="28"/>
        </w:rPr>
        <w:t>поліпшення</w:t>
      </w:r>
      <w:proofErr w:type="spellEnd"/>
      <w:r w:rsidRPr="00CC2F10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CC2F10">
        <w:rPr>
          <w:color w:val="000000" w:themeColor="text1"/>
          <w:sz w:val="28"/>
          <w:szCs w:val="28"/>
        </w:rPr>
        <w:t>здоров'я</w:t>
      </w:r>
      <w:proofErr w:type="spellEnd"/>
      <w:r w:rsidR="008604F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C2F10">
        <w:rPr>
          <w:color w:val="000000" w:themeColor="text1"/>
          <w:sz w:val="28"/>
          <w:szCs w:val="28"/>
        </w:rPr>
        <w:t>дітей</w:t>
      </w:r>
      <w:proofErr w:type="spellEnd"/>
      <w:r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необхідністю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створення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умов </w:t>
      </w:r>
      <w:proofErr w:type="gramStart"/>
      <w:r w:rsidR="009102FB" w:rsidRPr="00CC2F10">
        <w:rPr>
          <w:color w:val="000000" w:themeColor="text1"/>
          <w:sz w:val="28"/>
          <w:szCs w:val="28"/>
        </w:rPr>
        <w:t>для</w:t>
      </w:r>
      <w:proofErr w:type="gramEnd"/>
      <w:r w:rsidR="009102FB" w:rsidRPr="00CC2F10">
        <w:rPr>
          <w:color w:val="000000" w:themeColor="text1"/>
          <w:sz w:val="28"/>
          <w:szCs w:val="28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повноцінного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і </w:t>
      </w:r>
      <w:proofErr w:type="spellStart"/>
      <w:r w:rsidR="009102FB" w:rsidRPr="00CC2F10">
        <w:rPr>
          <w:color w:val="000000" w:themeColor="text1"/>
          <w:sz w:val="28"/>
          <w:szCs w:val="28"/>
        </w:rPr>
        <w:t>якісного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як </w:t>
      </w:r>
      <w:proofErr w:type="spellStart"/>
      <w:r w:rsidR="009102FB" w:rsidRPr="00CC2F10">
        <w:rPr>
          <w:color w:val="000000" w:themeColor="text1"/>
          <w:sz w:val="28"/>
          <w:szCs w:val="28"/>
        </w:rPr>
        <w:t>важливої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складової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для </w:t>
      </w:r>
      <w:proofErr w:type="spellStart"/>
      <w:r w:rsidR="009102FB" w:rsidRPr="00CC2F10">
        <w:rPr>
          <w:color w:val="000000" w:themeColor="text1"/>
          <w:sz w:val="28"/>
          <w:szCs w:val="28"/>
        </w:rPr>
        <w:t>розвитку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дитячого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організму</w:t>
      </w:r>
      <w:proofErr w:type="spellEnd"/>
      <w:r w:rsidR="009102FB" w:rsidRPr="00CC2F10">
        <w:rPr>
          <w:color w:val="000000" w:themeColor="text1"/>
          <w:sz w:val="28"/>
          <w:szCs w:val="28"/>
        </w:rPr>
        <w:t>;</w:t>
      </w:r>
    </w:p>
    <w:p w:rsidR="009102FB" w:rsidRPr="00CC2F10" w:rsidRDefault="008604FA" w:rsidP="005A4B84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9102FB" w:rsidRPr="00CC2F10">
        <w:rPr>
          <w:color w:val="000000" w:themeColor="text1"/>
          <w:sz w:val="28"/>
          <w:szCs w:val="28"/>
        </w:rPr>
        <w:t>необхідністю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створення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єдиної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системи</w:t>
      </w:r>
      <w:proofErr w:type="spellEnd"/>
      <w:r w:rsidR="009102FB" w:rsidRPr="00CC2F10">
        <w:rPr>
          <w:color w:val="000000" w:themeColor="text1"/>
          <w:sz w:val="28"/>
          <w:szCs w:val="28"/>
          <w:lang w:val="uk-UA"/>
        </w:rPr>
        <w:t xml:space="preserve"> організації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харчування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у закладах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color w:val="000000" w:themeColor="text1"/>
          <w:sz w:val="28"/>
          <w:szCs w:val="28"/>
          <w:lang w:val="uk-UA"/>
        </w:rPr>
        <w:t xml:space="preserve">дошкільної та загальної середньої освіти, </w:t>
      </w:r>
      <w:r w:rsidR="009102FB" w:rsidRPr="00CC2F10">
        <w:rPr>
          <w:color w:val="000000" w:themeColor="text1"/>
          <w:sz w:val="28"/>
          <w:szCs w:val="28"/>
        </w:rPr>
        <w:t xml:space="preserve">яка </w:t>
      </w:r>
      <w:proofErr w:type="spellStart"/>
      <w:r w:rsidR="009102FB" w:rsidRPr="00CC2F10">
        <w:rPr>
          <w:color w:val="000000" w:themeColor="text1"/>
          <w:sz w:val="28"/>
          <w:szCs w:val="28"/>
        </w:rPr>
        <w:t>забезпечить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раціональне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, </w:t>
      </w:r>
      <w:proofErr w:type="spellStart"/>
      <w:r w:rsidR="009102FB" w:rsidRPr="00CC2F10">
        <w:rPr>
          <w:color w:val="000000" w:themeColor="text1"/>
          <w:sz w:val="28"/>
          <w:szCs w:val="28"/>
        </w:rPr>
        <w:t>ефективне</w:t>
      </w:r>
      <w:proofErr w:type="spellEnd"/>
      <w:r w:rsidR="009102FB" w:rsidRPr="00CC2F10">
        <w:rPr>
          <w:color w:val="000000" w:themeColor="text1"/>
          <w:sz w:val="28"/>
          <w:szCs w:val="28"/>
        </w:rPr>
        <w:t xml:space="preserve"> і </w:t>
      </w:r>
      <w:proofErr w:type="spellStart"/>
      <w:r w:rsidR="009102FB" w:rsidRPr="00CC2F10">
        <w:rPr>
          <w:color w:val="000000" w:themeColor="text1"/>
          <w:sz w:val="28"/>
          <w:szCs w:val="28"/>
        </w:rPr>
        <w:t>прозоре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використання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бюджетних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102FB" w:rsidRPr="00CC2F10">
        <w:rPr>
          <w:color w:val="000000" w:themeColor="text1"/>
          <w:sz w:val="28"/>
          <w:szCs w:val="28"/>
        </w:rPr>
        <w:t>кошті</w:t>
      </w:r>
      <w:proofErr w:type="gramStart"/>
      <w:r w:rsidR="009102FB" w:rsidRPr="00CC2F1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9102FB" w:rsidRPr="00CC2F10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A4B84" w:rsidRDefault="005A4B84" w:rsidP="005A4B8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A4B84" w:rsidRDefault="005A4B84" w:rsidP="005A4B8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A4B84" w:rsidRDefault="005A4B84" w:rsidP="005A4B8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9102FB" w:rsidP="005A4B8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ОСНОВНІ ЗАХОДИ ПРОГРАМИ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"/>
        <w:gridCol w:w="5567"/>
        <w:gridCol w:w="1931"/>
        <w:gridCol w:w="1525"/>
      </w:tblGrid>
      <w:tr w:rsidR="009102FB" w:rsidRPr="00CC2F10" w:rsidTr="009102FB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Основні заходи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Виконавці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9102FB" w:rsidRPr="00CC2F10" w:rsidTr="009102FB">
        <w:trPr>
          <w:trHeight w:val="60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Організаційно-методичне забезпечення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Створенняєдиноїсистемиорганізаціїхарчування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у закладах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та загальної середньої освіти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ради, 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="009102FB"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Оформлення інформаційних куточків для здобувачів освіти (вихованців) та батьків щодо харчування дітей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оновленнябазиданихдітей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якіпотребуютьбезкоштовного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дієтичногохарчування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4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Організація та проведення нарад, семінарів, виховних заходів із залученням працівників медичних установ, управління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Срібнянському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районі  до профорієнтаційної та санітарно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-просвітницької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роботи  щодо правильного харчування, формування здорового способу життя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04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Організація харчування в закладах загальної середньої освіти (ЗЗСО)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Срібнянської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раціонального харчування з урахуванням віку і стану здоров'я здобувачів освіти (вихованців)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дієтичного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його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потребують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дітей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таборах при закладах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загальної середньої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Проведення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тематичних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перевірок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щодо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організації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харчування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 закладах загальної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середньої освіти, здійснення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громадського контролю за роботою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їдалень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відділ освіти, сім’ї, молоді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9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Дотримання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сані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тарно-г</w:t>
            </w:r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ігієнічних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0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безкоштовним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харчуванням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розрахунку 100% від  вартості на день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а) дітей-сиріт;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б)дітей, позбавлених батьківського піклування;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в) дітей з особливими освітніми потребами, які навчаються в інклюзивних класах;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г) дітей із сімей, переміщених з тимчасово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окупованої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території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України та районів проведення бойових дій  (за наявності посвідчень/довідок);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д) здобувачів освіти 1-4 класів закладів загальної середньої освіти з сімей, які отримують допомогу відповідно до Закону України «Про державну соціальну допомогу малозабезпеченим сім’ям» (за наявністю підтверджуючих довідок);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е) дітей з інвалідністю з числа здобувачів освіти 1-4 класів (за наявністю підтверджуючих довідок);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є) дітей учасників бойових дій та загиблих  чи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пропавших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безвісти в районі проведення бойових дій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ж) дітей громадян, прийнятих на військову службу за контрактом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08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Організація харчування в закладах дошкільної освіти ( ЗДО)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>Срібнянської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селищної ради</w:t>
            </w:r>
          </w:p>
        </w:tc>
      </w:tr>
      <w:tr w:rsidR="009102FB" w:rsidRPr="00CC2F10" w:rsidTr="009102FB">
        <w:trPr>
          <w:trHeight w:val="8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безкоштовним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харчуванням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вихованців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пільгових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категорій з розрахунку 100% від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вартості</w:t>
            </w:r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харчування на день:</w:t>
            </w: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-дітей-сиріт;</w:t>
            </w: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 дітей, позбавлених батьківського піклування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дітей учасників бойових дій та загиблих  чи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пропавших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безвісти в районі проведення бойових дій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наявності посвідчень/довідок);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-дітей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інвалідністю;</w:t>
            </w: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- дітей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сімей, які отримують допомогу відповідно до Закону України «Про державну соціальну допомогу малозабезпеченим сім’ям» (за наявності підтверджуючих довідок);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дітей із сімей, переміщених з тимчасово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окупованої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території</w:t>
            </w:r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України та районів проведення бойових дій</w:t>
            </w:r>
          </w:p>
          <w:p w:rsidR="009102FB" w:rsidRPr="00CC2F10" w:rsidRDefault="009102FB" w:rsidP="005A4B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дітей громадян, прийнятих на військову службу за контрактом.</w:t>
            </w: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2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харчуванням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вихованці</w:t>
            </w:r>
            <w:proofErr w:type="gram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рахунок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бюджету з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50%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відвартості</w:t>
            </w:r>
            <w:proofErr w:type="spellEnd"/>
            <w:r w:rsidR="00925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день</w:t>
            </w: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-дітей</w:t>
            </w:r>
            <w:proofErr w:type="spellEnd"/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з сімей, які мають троє і більше дітей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13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 харчуванням вихованців за кошти, які надійшли як батьківська плата за харчування вихованців з розрахунку 60% від вартості харчування на день: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закладах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дошкільної</w:t>
            </w:r>
            <w:proofErr w:type="spellEnd"/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14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 харчуванням вихованців за кошти, які надійшли як батьківська плата за харчування вихованців з розрахунку 40% від вартості харчування на день: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закладах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дошкільної</w:t>
            </w:r>
            <w:proofErr w:type="spellEnd"/>
            <w:r w:rsidR="009253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</w:t>
            </w:r>
            <w:proofErr w:type="spellEnd"/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B06DBE" w:rsidTr="009102FB">
        <w:trPr>
          <w:trHeight w:val="48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PT Serif" w:eastAsia="Times New Roman" w:hAnsi="PT Serif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>Підвищення якості харчування вихованців та учнів</w:t>
            </w:r>
          </w:p>
        </w:tc>
      </w:tr>
      <w:tr w:rsidR="009102FB" w:rsidRPr="00CC2F10" w:rsidTr="009102FB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Розробка меню з використанням норм згідно чинного законодавства та продуктів підвищеної харчової і біологічної цінності.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 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3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16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 за якістю та безпекою, дотриманням термінів, умов зберігання та реалізації продуктів; за поставкою продуктів харчування безпосередньо постачальниками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17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Організація роботи щодо підготовки харчоблоків та  їдалень закладів дошкільної та загальної середньої освіти до початку нового навчального року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  <w:tr w:rsidR="009102FB" w:rsidRPr="00CC2F10" w:rsidTr="009102FB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FB" w:rsidRPr="00CC2F10" w:rsidRDefault="009102FB" w:rsidP="005A4B84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C2F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Забезпечення утримання технологічного та холодильного обладнання харчоблоків та їдалень закладів дошкільної та загальної середньої освіти  у робочому стані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9102FB" w:rsidRPr="00CC2F10" w:rsidRDefault="009102FB" w:rsidP="005A4B84">
            <w:pPr>
              <w:spacing w:after="18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C2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2020-</w:t>
            </w:r>
          </w:p>
          <w:p w:rsidR="009253C7" w:rsidRDefault="009253C7" w:rsidP="005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2022</w:t>
            </w:r>
            <w:r w:rsidRPr="00CC2F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  <w:p w:rsidR="009102FB" w:rsidRPr="00CC2F10" w:rsidRDefault="009253C7" w:rsidP="005A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роки</w:t>
            </w:r>
          </w:p>
        </w:tc>
      </w:tr>
    </w:tbl>
    <w:p w:rsidR="009102FB" w:rsidRPr="00CC2F10" w:rsidRDefault="009102FB" w:rsidP="005A4B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ФІНАНСОВЕ ТА РЕСУРСНЕ ЗАБЕЗПЕЧЕННЯ ПРОГРАМИ</w:t>
      </w:r>
    </w:p>
    <w:p w:rsidR="009102FB" w:rsidRPr="00CC2F10" w:rsidRDefault="009253C7" w:rsidP="005A4B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 бюджету селищної ради відповідно до кошторису, після затвердження його рішенням сесії 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Срібнянської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селищної  ради в межах бюджетних асигнувань, а також за рахунок інших джерел, не заборонених законодавством України.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Обсяги фінансування Програми можуть щорічно уточнюватися при ухваленні рішення про бюджет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області. 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сесії селищної ради.</w:t>
      </w:r>
    </w:p>
    <w:p w:rsidR="009102FB" w:rsidRPr="00CC2F10" w:rsidRDefault="00193CE0" w:rsidP="005A4B8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цільовим використанням бюджетних коштів здійснюється 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відділом освіти, сім’ї, молоді та спорту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102FB" w:rsidRPr="00CC2F10" w:rsidRDefault="00193CE0" w:rsidP="005A4B8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Відповідальність за своєчасність здійснення достовірних і законних розрахунків обсягів бюджетних коштів на організацію харчування у закладах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покладається на  начальника  та головного бухгалтера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сім’ї, молоді та спорту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  ОРГАНІЗАЦІЯ </w:t>
      </w:r>
      <w:proofErr w:type="gramStart"/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ПЛАТНОГО</w:t>
      </w:r>
      <w:proofErr w:type="gramEnd"/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ГАРЯЧОГО ХАРЧУВАННЯ 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здобувачів освіти у закладах загальної середньої освіти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193CE0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Організація платного гарячого харчування  дітей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непільгової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категорії  з числа здобувачів освіти  1-11 класів та груп подовженого дня за місцем навчання здійснюється у шкільних їдальнях.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Відпуск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здобувачам освіти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їдальн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організовується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перервах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графіком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використанням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методу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самообслуговування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02FB" w:rsidRPr="00CC2F10" w:rsidRDefault="00193CE0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непільгової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категорії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 </w:t>
      </w:r>
      <w:r w:rsidR="009102FB" w:rsidRPr="00CC2F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готівку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того,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бажаючих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обідами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керівники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(чергові вчителі та/чи ін.) за дорученням </w:t>
      </w:r>
      <w:proofErr w:type="gram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адм</w:t>
      </w:r>
      <w:proofErr w:type="gram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іністрації 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напередодні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бирають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передають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тих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організовано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02FB" w:rsidRPr="00CC2F10" w:rsidRDefault="00193CE0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Кухар (ко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мірник) контролює оплату здобувачами освіти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харчування та надає відповідну звітність, засвідчену підписом відповідальної особи зі сторони закладу освіти,  до централізованої бухгалтерії 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 освіти, сім’ї, молоді та спорту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102FB" w:rsidRPr="00CC2F10" w:rsidRDefault="009102FB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9102FB" w:rsidP="005A4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 ОЧІКУВАНІ РЕЗУЛЬТАТИ ВИКОНАННЯ ПРОГРАМИ</w:t>
      </w:r>
    </w:p>
    <w:p w:rsidR="009102FB" w:rsidRPr="00CC2F10" w:rsidRDefault="009102FB" w:rsidP="005A4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102FB" w:rsidRPr="00CC2F10" w:rsidRDefault="00193CE0" w:rsidP="005A4B8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Реалізація основних завдань Програми забезпечить:</w:t>
      </w:r>
    </w:p>
    <w:p w:rsidR="009102FB" w:rsidRPr="00CC2F1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-створення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єдиної  системи   організації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харчуванняу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закладах дошкільної та загальної середньої освіти ;</w:t>
      </w:r>
    </w:p>
    <w:p w:rsidR="009102FB" w:rsidRPr="00CC2F1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забезпечення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безкоштовним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харчуванням дітей пільгових категорій з числа здобувачів освіти (вихованців) закладів дошкільної та загальної середньої освіти селищної ради;</w:t>
      </w:r>
    </w:p>
    <w:p w:rsidR="009102FB" w:rsidRPr="00CC2F1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-створення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умов, що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прияють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зміцненню здоров'я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здобувачів освіти (вихованців), їх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армонійному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розвитку;</w:t>
      </w:r>
    </w:p>
    <w:p w:rsidR="009102FB" w:rsidRPr="00683A0D" w:rsidRDefault="00193CE0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9102FB"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кількості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здобувачів освіти (вихованців),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охоплених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гарячим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харчуванням;</w:t>
      </w:r>
    </w:p>
    <w:p w:rsidR="009102FB" w:rsidRPr="00683A0D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забезпечення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якісним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харчуванням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дітей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пільгових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категорій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числа здобувачів освіти (вихованців) закладів дошкільної та загальної середньої освіти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законодавства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83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України;</w:t>
      </w:r>
    </w:p>
    <w:p w:rsidR="009102FB" w:rsidRPr="00193CE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поліпшення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якості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харчування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здобувачів (</w:t>
      </w:r>
      <w:r w:rsidRP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вихованців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9102FB" w:rsidRPr="00CC2F1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правильного та здорового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02FB" w:rsidRPr="00CC2F10" w:rsidRDefault="009102FB" w:rsidP="005A4B8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впровадження</w:t>
      </w:r>
      <w:proofErr w:type="spellEnd"/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нових</w:t>
      </w:r>
      <w:proofErr w:type="spellEnd"/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193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харчування</w:t>
      </w:r>
      <w:proofErr w:type="spellEnd"/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9102FB" w:rsidRPr="00CC2F10" w:rsidRDefault="009102FB" w:rsidP="005A4B8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забезпечення раціонального використання бюджетних коштів.</w:t>
      </w:r>
    </w:p>
    <w:p w:rsidR="009102FB" w:rsidRPr="00CC2F10" w:rsidRDefault="009102FB" w:rsidP="005A4B8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F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УПРАВЛІННЯ ПРОГРАМОЮ ТА КОНТРОЛЬ ЗА ЇЇ ВИКОНАННЯМ</w:t>
      </w:r>
    </w:p>
    <w:p w:rsidR="009102FB" w:rsidRPr="00CC2F10" w:rsidRDefault="00193CE0" w:rsidP="005A4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Організація виконання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Програми покладається на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освіти, сім’ї, молоді та спорту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Чернігівської  області.</w:t>
      </w:r>
    </w:p>
    <w:p w:rsidR="009102FB" w:rsidRPr="00CC2F10" w:rsidRDefault="00193CE0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ходом реалізації Програми здійснюється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постійними комісіями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9102FB" w:rsidRPr="00CC2F10" w:rsidRDefault="00193CE0" w:rsidP="005A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 освіти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сім’ї, молоді та спорту </w:t>
      </w:r>
      <w:proofErr w:type="spellStart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забезпечує в установленому порядку повне та якісне виконання заходів Програми та інформує постійні комісії </w:t>
      </w:r>
      <w:r w:rsidR="009102FB" w:rsidRPr="00CC2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 </w:t>
      </w:r>
      <w:r w:rsidR="009102FB"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хід її виконання.</w:t>
      </w:r>
    </w:p>
    <w:p w:rsidR="009102FB" w:rsidRPr="00CC2F10" w:rsidRDefault="009102FB" w:rsidP="005A4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2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</w:t>
      </w:r>
    </w:p>
    <w:p w:rsidR="009102FB" w:rsidRPr="00CC2F10" w:rsidRDefault="009102FB" w:rsidP="005A4B8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630E8" w:rsidRPr="00CC2F10" w:rsidRDefault="000630E8" w:rsidP="005A4B84">
      <w:pPr>
        <w:spacing w:line="240" w:lineRule="auto"/>
        <w:rPr>
          <w:color w:val="000000" w:themeColor="text1"/>
          <w:lang w:val="uk-UA"/>
        </w:rPr>
      </w:pPr>
    </w:p>
    <w:sectPr w:rsidR="000630E8" w:rsidRPr="00CC2F10" w:rsidSect="005A4B8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FB"/>
    <w:rsid w:val="000630E8"/>
    <w:rsid w:val="001655F6"/>
    <w:rsid w:val="00193CE0"/>
    <w:rsid w:val="00205EB0"/>
    <w:rsid w:val="0033168B"/>
    <w:rsid w:val="00333D21"/>
    <w:rsid w:val="004E2E1A"/>
    <w:rsid w:val="005A4B84"/>
    <w:rsid w:val="00683A0D"/>
    <w:rsid w:val="0069040B"/>
    <w:rsid w:val="006C15C7"/>
    <w:rsid w:val="008604FA"/>
    <w:rsid w:val="00871D85"/>
    <w:rsid w:val="008E7008"/>
    <w:rsid w:val="009102FB"/>
    <w:rsid w:val="009253C7"/>
    <w:rsid w:val="00940568"/>
    <w:rsid w:val="009821E4"/>
    <w:rsid w:val="00A14A87"/>
    <w:rsid w:val="00A16D59"/>
    <w:rsid w:val="00AB7897"/>
    <w:rsid w:val="00B06DBE"/>
    <w:rsid w:val="00B905CB"/>
    <w:rsid w:val="00CC2F10"/>
    <w:rsid w:val="00CF5A11"/>
    <w:rsid w:val="00E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102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02FB"/>
  </w:style>
  <w:style w:type="table" w:styleId="a5">
    <w:name w:val="Table Grid"/>
    <w:basedOn w:val="a1"/>
    <w:uiPriority w:val="39"/>
    <w:rsid w:val="0091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102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14364</Words>
  <Characters>8188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18</cp:revision>
  <cp:lastPrinted>2019-12-18T09:18:00Z</cp:lastPrinted>
  <dcterms:created xsi:type="dcterms:W3CDTF">2019-12-17T06:06:00Z</dcterms:created>
  <dcterms:modified xsi:type="dcterms:W3CDTF">2019-12-18T09:18:00Z</dcterms:modified>
</cp:coreProperties>
</file>